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31C6A" w14:textId="77777777" w:rsidR="003201EB" w:rsidRPr="003201EB" w:rsidRDefault="003201EB" w:rsidP="003201EB">
      <w:p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pacing w:after="0" w:line="240" w:lineRule="auto"/>
        <w:outlineLvl w:val="1"/>
        <w:rPr>
          <w:rFonts w:ascii="Calibri" w:eastAsia="Times New Roman" w:hAnsi="Calibri" w:cs="Times New Roman"/>
          <w:caps/>
          <w:spacing w:val="15"/>
          <w:kern w:val="0"/>
          <w14:ligatures w14:val="none"/>
        </w:rPr>
      </w:pPr>
      <w:bookmarkStart w:id="0" w:name="_Toc522655"/>
      <w:r w:rsidRPr="003201EB">
        <w:rPr>
          <w:rFonts w:ascii="Calibri" w:eastAsia="Times New Roman" w:hAnsi="Calibri" w:cs="Times New Roman"/>
          <w:b/>
          <w:caps/>
          <w:spacing w:val="15"/>
          <w:kern w:val="0"/>
          <w14:ligatures w14:val="none"/>
        </w:rPr>
        <w:t>Wzór wniosku o przyjęcie dziecka do publicznego przedszkola, oddziału przedszkolnego przy szkole, innej formy wychowania przedszkolnego</w:t>
      </w:r>
      <w:bookmarkEnd w:id="0"/>
    </w:p>
    <w:p w14:paraId="7365F1EF" w14:textId="77777777" w:rsidR="003201EB" w:rsidRPr="003201EB" w:rsidRDefault="003201EB" w:rsidP="003201EB">
      <w:pPr>
        <w:spacing w:after="0" w:line="276" w:lineRule="auto"/>
        <w:rPr>
          <w:rFonts w:ascii="Calibri" w:eastAsia="Times New Roman" w:hAnsi="Calibri" w:cs="Times New Roman"/>
          <w:kern w:val="0"/>
          <w14:ligatures w14:val="none"/>
        </w:rPr>
      </w:pPr>
    </w:p>
    <w:p w14:paraId="28FF5F74" w14:textId="77777777" w:rsidR="003201EB" w:rsidRPr="003201EB" w:rsidRDefault="003201EB" w:rsidP="003201EB">
      <w:pPr>
        <w:spacing w:after="0" w:line="240" w:lineRule="auto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t xml:space="preserve">…………………………………………………………………………..……                 </w:t>
      </w:r>
    </w:p>
    <w:p w14:paraId="67FDA1E8" w14:textId="77777777" w:rsidR="003201EB" w:rsidRPr="003201EB" w:rsidRDefault="003201EB" w:rsidP="003201EB">
      <w:pPr>
        <w:spacing w:after="0" w:line="240" w:lineRule="auto"/>
        <w:rPr>
          <w:rFonts w:ascii="Calibri" w:eastAsia="Times New Roman" w:hAnsi="Calibri" w:cs="Times New Roman"/>
          <w:i/>
          <w:kern w:val="0"/>
          <w14:ligatures w14:val="none"/>
        </w:rPr>
      </w:pPr>
      <w:bookmarkStart w:id="1" w:name="_Toc295321"/>
      <w:r w:rsidRPr="003201EB">
        <w:rPr>
          <w:rFonts w:ascii="Calibri" w:eastAsia="Times New Roman" w:hAnsi="Calibri" w:cs="Times New Roman"/>
          <w:i/>
          <w:kern w:val="0"/>
          <w14:ligatures w14:val="none"/>
        </w:rPr>
        <w:t>(imię i nazwisko wnioskodawcy – rodzica kandydata)</w:t>
      </w:r>
      <w:bookmarkEnd w:id="1"/>
    </w:p>
    <w:p w14:paraId="0839270A" w14:textId="77777777" w:rsidR="003201EB" w:rsidRPr="003201EB" w:rsidRDefault="003201EB" w:rsidP="003201EB">
      <w:pPr>
        <w:spacing w:after="0" w:line="240" w:lineRule="auto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t>……………………………………….………………………………………</w:t>
      </w:r>
    </w:p>
    <w:p w14:paraId="139B5160" w14:textId="77777777" w:rsidR="003201EB" w:rsidRP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  <w:bookmarkStart w:id="2" w:name="_Toc295322"/>
      <w:r w:rsidRPr="003201EB">
        <w:rPr>
          <w:rFonts w:ascii="Calibri" w:eastAsia="Times New Roman" w:hAnsi="Calibri" w:cs="Times New Roman"/>
          <w:i/>
          <w:kern w:val="0"/>
          <w14:ligatures w14:val="none"/>
        </w:rPr>
        <w:t xml:space="preserve"> (adres do korespondencji w sprawach  rekrutacji)</w:t>
      </w:r>
      <w:bookmarkEnd w:id="2"/>
    </w:p>
    <w:p w14:paraId="488D7FD4" w14:textId="77777777" w:rsidR="003201EB" w:rsidRPr="003201EB" w:rsidRDefault="003201EB" w:rsidP="003201EB">
      <w:pPr>
        <w:spacing w:after="0" w:line="240" w:lineRule="auto"/>
        <w:jc w:val="right"/>
        <w:rPr>
          <w:rFonts w:ascii="Calibri" w:eastAsia="Times New Roman" w:hAnsi="Calibri" w:cs="Times New Roman"/>
          <w:b/>
          <w:kern w:val="0"/>
          <w14:ligatures w14:val="none"/>
        </w:rPr>
      </w:pPr>
      <w:bookmarkStart w:id="3" w:name="_Toc295323"/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Dyrektor</w:t>
      </w:r>
      <w:bookmarkEnd w:id="3"/>
    </w:p>
    <w:p w14:paraId="1C73F693" w14:textId="74F2320A" w:rsidR="003201EB" w:rsidRPr="005E2E14" w:rsidRDefault="005E2E14" w:rsidP="003201EB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kern w:val="0"/>
          <w14:ligatures w14:val="none"/>
        </w:rPr>
      </w:pPr>
      <w:r w:rsidRPr="005E2E14">
        <w:rPr>
          <w:rFonts w:ascii="Calibri" w:eastAsia="Times New Roman" w:hAnsi="Calibri" w:cs="Times New Roman"/>
          <w:b/>
          <w:bCs/>
          <w:kern w:val="0"/>
          <w14:ligatures w14:val="none"/>
        </w:rPr>
        <w:t>Zespołu Szkół w Nehrybce</w:t>
      </w:r>
    </w:p>
    <w:p w14:paraId="06723C14" w14:textId="77777777" w:rsidR="005E2E14" w:rsidRDefault="005E2E14" w:rsidP="003201EB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14:ligatures w14:val="none"/>
        </w:rPr>
      </w:pPr>
      <w:bookmarkStart w:id="4" w:name="_Toc295325"/>
    </w:p>
    <w:p w14:paraId="27C73281" w14:textId="0A76B108" w:rsidR="003201EB" w:rsidRPr="003201EB" w:rsidRDefault="003201EB" w:rsidP="003201EB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Wniosek o przyjęcie dziecka do publicznego</w:t>
      </w:r>
      <w:bookmarkEnd w:id="4"/>
    </w:p>
    <w:p w14:paraId="1FE9552F" w14:textId="77777777" w:rsidR="003201EB" w:rsidRPr="003201EB" w:rsidRDefault="003201EB" w:rsidP="003201EB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przedszkola, oddziału przedszkolnego przy szkole, innej formy wychowania przedszkolnego</w:t>
      </w:r>
      <w:r w:rsidRPr="003201EB">
        <w:rPr>
          <w:rFonts w:ascii="Calibri" w:eastAsia="Times New Roman" w:hAnsi="Calibri" w:cs="Times New Roman"/>
          <w:b/>
          <w:kern w:val="0"/>
          <w:vertAlign w:val="superscript"/>
          <w14:ligatures w14:val="none"/>
        </w:rPr>
        <w:footnoteReference w:id="1"/>
      </w:r>
    </w:p>
    <w:p w14:paraId="5575A924" w14:textId="77777777" w:rsidR="003201EB" w:rsidRPr="003201EB" w:rsidRDefault="003201EB" w:rsidP="003201EB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14:ligatures w14:val="none"/>
        </w:rPr>
      </w:pPr>
    </w:p>
    <w:p w14:paraId="1DE6A558" w14:textId="77777777" w:rsidR="003201EB" w:rsidRPr="003201EB" w:rsidRDefault="003201EB" w:rsidP="003201EB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14:ligatures w14:val="none"/>
        </w:rPr>
      </w:pPr>
      <w:bookmarkStart w:id="5" w:name="_Toc295326"/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Dane osobowe kandydata i rodziców</w:t>
      </w:r>
      <w:r w:rsidRPr="003201EB">
        <w:rPr>
          <w:rFonts w:ascii="Calibri" w:eastAsia="Times New Roman" w:hAnsi="Calibri" w:cs="Times New Roman"/>
          <w:b/>
          <w:kern w:val="0"/>
          <w:vertAlign w:val="superscript"/>
          <w14:ligatures w14:val="none"/>
        </w:rPr>
        <w:footnoteReference w:id="2"/>
      </w: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:</w:t>
      </w:r>
      <w:bookmarkEnd w:id="5"/>
    </w:p>
    <w:p w14:paraId="3461DD96" w14:textId="77777777" w:rsidR="003201EB" w:rsidRPr="003201EB" w:rsidRDefault="003201EB" w:rsidP="003201EB">
      <w:pPr>
        <w:spacing w:after="0" w:line="240" w:lineRule="auto"/>
        <w:jc w:val="both"/>
        <w:rPr>
          <w:rFonts w:ascii="Calibri" w:eastAsia="Times New Roman" w:hAnsi="Calibri" w:cs="Times New Roman"/>
          <w:i/>
          <w:kern w:val="0"/>
          <w14:ligatures w14:val="none"/>
        </w:rPr>
      </w:pPr>
      <w:r w:rsidRPr="003201EB">
        <w:rPr>
          <w:rFonts w:ascii="Calibri" w:eastAsia="Times New Roman" w:hAnsi="Calibri" w:cs="Times New Roman"/>
          <w:i/>
          <w:kern w:val="0"/>
          <w14:ligatures w14:val="none"/>
        </w:rPr>
        <w:t>(Tabelę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"/>
        <w:gridCol w:w="4172"/>
        <w:gridCol w:w="734"/>
        <w:gridCol w:w="2387"/>
        <w:gridCol w:w="1614"/>
      </w:tblGrid>
      <w:tr w:rsidR="003201EB" w:rsidRPr="003201EB" w14:paraId="609340EF" w14:textId="77777777" w:rsidTr="00C60D16">
        <w:trPr>
          <w:trHeight w:val="77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9B4F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FB0A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 xml:space="preserve">Imię/Imiona i Nazwisko kandydata </w:t>
            </w:r>
          </w:p>
        </w:tc>
        <w:tc>
          <w:tcPr>
            <w:tcW w:w="4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AA90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3DFAC232" w14:textId="77777777" w:rsidTr="00C60D16">
        <w:trPr>
          <w:trHeight w:val="77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FCE0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CE02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Data urodzenia kandydata</w:t>
            </w:r>
          </w:p>
        </w:tc>
        <w:tc>
          <w:tcPr>
            <w:tcW w:w="4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D1C9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30A1C51F" w14:textId="77777777" w:rsidTr="00C60D16">
        <w:trPr>
          <w:trHeight w:val="552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C3A7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CAC3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PESEL kandydata</w:t>
            </w:r>
          </w:p>
          <w:p w14:paraId="514D86A9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i/>
                <w:kern w:val="0"/>
                <w:sz w:val="20"/>
                <w:szCs w:val="20"/>
                <w14:ligatures w14:val="none"/>
              </w:rPr>
              <w:t>w przypadku braku PESEL serię i numer paszportu  lub innego dokumentu potwierdzającego tożsamość</w:t>
            </w:r>
          </w:p>
        </w:tc>
        <w:tc>
          <w:tcPr>
            <w:tcW w:w="4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E9EC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2ED91255" w14:textId="77777777" w:rsidTr="00C60D16">
        <w:trPr>
          <w:trHeight w:val="95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40D8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4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CB84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Imię/imiona i nazwiska rodziców kandydata</w:t>
            </w:r>
          </w:p>
          <w:p w14:paraId="66845301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353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matki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4F60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20CBDB92" w14:textId="77777777" w:rsidTr="00C60D16">
        <w:trPr>
          <w:trHeight w:val="95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157A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D7EA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09B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ojca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A0C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58439BDB" w14:textId="77777777" w:rsidTr="00C60D16">
        <w:trPr>
          <w:trHeight w:val="345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32B62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4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4230C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 xml:space="preserve">Adres miejsca zamieszkania </w:t>
            </w:r>
          </w:p>
          <w:p w14:paraId="31115209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rodziców i kandydata</w:t>
            </w: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"/>
            </w:r>
          </w:p>
          <w:p w14:paraId="0084F279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BF3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kod pocztowy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3763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016961FC" w14:textId="77777777" w:rsidTr="00C60D16">
        <w:trPr>
          <w:trHeight w:val="345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EFC4F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2397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711C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miejscowość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01B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5F95C2C6" w14:textId="77777777" w:rsidTr="00C60D16">
        <w:trPr>
          <w:trHeight w:val="345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0C33C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EA19A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56DB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 xml:space="preserve">ulica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D517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29C620B8" w14:textId="77777777" w:rsidTr="00C60D16">
        <w:trPr>
          <w:trHeight w:val="345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03AB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7384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51DD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numer domu /numer mieszkania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6CF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040B9E66" w14:textId="77777777" w:rsidTr="00C60D16">
        <w:trPr>
          <w:trHeight w:val="251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20185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4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11A83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Adres poczty elektronicznej i numery telefonów rodziców kandydata - o ile je posiadają</w:t>
            </w:r>
          </w:p>
          <w:p w14:paraId="4D431391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284CF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matki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B89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telefon do kontaktu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F45F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1BF5AF1C" w14:textId="77777777" w:rsidTr="00C60D16">
        <w:trPr>
          <w:trHeight w:val="255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87317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4107F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BB7D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A511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adres poczty elektronicznej</w:t>
            </w:r>
          </w:p>
        </w:tc>
        <w:tc>
          <w:tcPr>
            <w:tcW w:w="1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6459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1A7EC90D" w14:textId="77777777" w:rsidTr="00C60D16">
        <w:trPr>
          <w:trHeight w:val="273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B738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CD2C5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EB4A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ojca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F90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telefon do kontaktu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36322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01EB" w:rsidRPr="003201EB" w14:paraId="3EA7E588" w14:textId="77777777" w:rsidTr="00C60D16">
        <w:trPr>
          <w:trHeight w:val="211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A5F5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5E40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AA91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D7B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  <w:t>adres poczty elektronicznej</w:t>
            </w:r>
          </w:p>
        </w:tc>
        <w:tc>
          <w:tcPr>
            <w:tcW w:w="1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9474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A1D5F82" w14:textId="77777777" w:rsidR="003201EB" w:rsidRPr="003201EB" w:rsidRDefault="003201EB" w:rsidP="003201EB">
      <w:pPr>
        <w:spacing w:before="200" w:after="200" w:line="276" w:lineRule="auto"/>
        <w:jc w:val="both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63E5D48B" w14:textId="77777777" w:rsidR="003201EB" w:rsidRPr="003201EB" w:rsidRDefault="003201EB" w:rsidP="003201EB">
      <w:pPr>
        <w:numPr>
          <w:ilvl w:val="0"/>
          <w:numId w:val="4"/>
        </w:numPr>
        <w:spacing w:before="200" w:after="0" w:line="240" w:lineRule="auto"/>
        <w:jc w:val="both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Informacja o złożeniu wniosku o przyjęcie kandydata do publicznych jednostek prowadzących wychowanie przedszkolne</w:t>
      </w:r>
      <w:r w:rsidRPr="003201EB">
        <w:rPr>
          <w:rFonts w:ascii="Calibri" w:eastAsia="Times New Roman" w:hAnsi="Calibri" w:cs="Times New Roman"/>
          <w:b/>
          <w:kern w:val="0"/>
          <w:vertAlign w:val="superscript"/>
          <w14:ligatures w14:val="none"/>
        </w:rPr>
        <w:footnoteReference w:id="4"/>
      </w:r>
    </w:p>
    <w:p w14:paraId="0317BBEE" w14:textId="77777777" w:rsidR="003201EB" w:rsidRPr="003201EB" w:rsidRDefault="003201EB" w:rsidP="003201EB">
      <w:pPr>
        <w:spacing w:after="0" w:line="240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lastRenderedPageBreak/>
        <w:t>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 w:rsidRPr="003201EB">
        <w:rPr>
          <w:rFonts w:ascii="Calibri" w:eastAsia="Times New Roman" w:hAnsi="Calibri" w:cs="Times New Roman"/>
          <w:kern w:val="0"/>
          <w:vertAlign w:val="superscript"/>
          <w14:ligatures w14:val="none"/>
        </w:rPr>
        <w:footnoteReference w:id="5"/>
      </w:r>
      <w:r w:rsidRPr="003201EB">
        <w:rPr>
          <w:rFonts w:ascii="Calibri" w:eastAsia="Times New Roman" w:hAnsi="Calibri" w:cs="Times New Roman"/>
          <w:kern w:val="0"/>
          <w14:ligatures w14:val="none"/>
        </w:rPr>
        <w:t>.</w:t>
      </w:r>
    </w:p>
    <w:p w14:paraId="40914E5C" w14:textId="77777777" w:rsidR="003201EB" w:rsidRPr="003201EB" w:rsidRDefault="003201EB" w:rsidP="003201EB">
      <w:pPr>
        <w:numPr>
          <w:ilvl w:val="0"/>
          <w:numId w:val="2"/>
        </w:numPr>
        <w:spacing w:before="200" w:after="0" w:line="240" w:lineRule="auto"/>
        <w:jc w:val="both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Pierwszy wybór</w:t>
      </w:r>
    </w:p>
    <w:p w14:paraId="21780268" w14:textId="77777777" w:rsidR="003201EB" w:rsidRPr="003201EB" w:rsidRDefault="003201EB" w:rsidP="003201EB">
      <w:pPr>
        <w:spacing w:after="0" w:line="240" w:lineRule="auto"/>
        <w:ind w:left="720"/>
        <w:jc w:val="both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1401183D" w14:textId="77777777" w:rsidR="003201EB" w:rsidRPr="003201EB" w:rsidRDefault="003201EB" w:rsidP="003201EB">
      <w:pPr>
        <w:spacing w:after="0" w:line="240" w:lineRule="auto"/>
        <w:ind w:left="720"/>
        <w:jc w:val="both"/>
        <w:rPr>
          <w:rFonts w:ascii="Calibri" w:eastAsia="Times New Roman" w:hAnsi="Calibri" w:cs="Times New Roman"/>
          <w:i/>
          <w:kern w:val="0"/>
          <w14:ligatures w14:val="none"/>
        </w:rPr>
      </w:pPr>
      <w:r w:rsidRPr="003201EB">
        <w:rPr>
          <w:rFonts w:ascii="Calibri" w:eastAsia="Times New Roman" w:hAnsi="Calibri" w:cs="Times New Roman"/>
          <w:i/>
          <w:kern w:val="0"/>
          <w14:ligatures w14:val="none"/>
        </w:rPr>
        <w:t>(nazwa i adres przedszkola)</w:t>
      </w:r>
    </w:p>
    <w:p w14:paraId="090BA871" w14:textId="77777777" w:rsidR="003201EB" w:rsidRPr="003201EB" w:rsidRDefault="003201EB" w:rsidP="003201EB">
      <w:pPr>
        <w:numPr>
          <w:ilvl w:val="0"/>
          <w:numId w:val="2"/>
        </w:numPr>
        <w:spacing w:before="200" w:after="0" w:line="240" w:lineRule="auto"/>
        <w:jc w:val="both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Drugi wybór</w:t>
      </w:r>
    </w:p>
    <w:p w14:paraId="1F49A715" w14:textId="77777777" w:rsidR="003201EB" w:rsidRPr="003201EB" w:rsidRDefault="003201EB" w:rsidP="003201EB">
      <w:pPr>
        <w:spacing w:after="0" w:line="240" w:lineRule="auto"/>
        <w:ind w:left="720"/>
        <w:jc w:val="both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679B94A9" w14:textId="77777777" w:rsidR="003201EB" w:rsidRPr="003201EB" w:rsidRDefault="003201EB" w:rsidP="003201EB">
      <w:pPr>
        <w:spacing w:after="0" w:line="240" w:lineRule="auto"/>
        <w:ind w:left="720"/>
        <w:jc w:val="both"/>
        <w:rPr>
          <w:rFonts w:ascii="Calibri" w:eastAsia="Times New Roman" w:hAnsi="Calibri" w:cs="Times New Roman"/>
          <w:i/>
          <w:kern w:val="0"/>
          <w14:ligatures w14:val="none"/>
        </w:rPr>
      </w:pPr>
      <w:r w:rsidRPr="003201EB">
        <w:rPr>
          <w:rFonts w:ascii="Calibri" w:eastAsia="Times New Roman" w:hAnsi="Calibri" w:cs="Times New Roman"/>
          <w:i/>
          <w:kern w:val="0"/>
          <w14:ligatures w14:val="none"/>
        </w:rPr>
        <w:t>(nazwa i adres przedszkola)</w:t>
      </w:r>
    </w:p>
    <w:p w14:paraId="56A314E6" w14:textId="77777777" w:rsidR="003201EB" w:rsidRPr="003201EB" w:rsidRDefault="003201EB" w:rsidP="003201EB">
      <w:pPr>
        <w:numPr>
          <w:ilvl w:val="0"/>
          <w:numId w:val="2"/>
        </w:numPr>
        <w:spacing w:before="200" w:after="0" w:line="240" w:lineRule="auto"/>
        <w:jc w:val="both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Trzeci wybór</w:t>
      </w:r>
    </w:p>
    <w:p w14:paraId="49659EE9" w14:textId="77777777" w:rsidR="003201EB" w:rsidRPr="003201EB" w:rsidRDefault="003201EB" w:rsidP="003201EB">
      <w:pPr>
        <w:spacing w:after="0" w:line="240" w:lineRule="auto"/>
        <w:ind w:left="720"/>
        <w:jc w:val="both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5A8E24F0" w14:textId="77777777" w:rsidR="003201EB" w:rsidRPr="003201EB" w:rsidRDefault="003201EB" w:rsidP="003201EB">
      <w:pPr>
        <w:spacing w:after="0" w:line="240" w:lineRule="auto"/>
        <w:ind w:left="720"/>
        <w:jc w:val="both"/>
        <w:rPr>
          <w:rFonts w:ascii="Calibri" w:eastAsia="Times New Roman" w:hAnsi="Calibri" w:cs="Times New Roman"/>
          <w:i/>
          <w:kern w:val="0"/>
          <w14:ligatures w14:val="none"/>
        </w:rPr>
      </w:pPr>
      <w:r w:rsidRPr="003201EB">
        <w:rPr>
          <w:rFonts w:ascii="Calibri" w:eastAsia="Times New Roman" w:hAnsi="Calibri" w:cs="Times New Roman"/>
          <w:i/>
          <w:kern w:val="0"/>
          <w14:ligatures w14:val="none"/>
        </w:rPr>
        <w:t>(nazwa i adres przedszkola)</w:t>
      </w:r>
    </w:p>
    <w:p w14:paraId="1A2BF24B" w14:textId="77777777" w:rsidR="003201EB" w:rsidRPr="003201EB" w:rsidRDefault="003201EB" w:rsidP="003201EB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III. Informacja o spełnianiu kryteriów określonych w ustawie Prawo oświatowe i załącznikach do wniosku potwierdzających ich spełnianie</w:t>
      </w:r>
      <w:r w:rsidRPr="003201EB">
        <w:rPr>
          <w:rFonts w:ascii="Calibri" w:eastAsia="Times New Roman" w:hAnsi="Calibri" w:cs="Times New Roman"/>
          <w:b/>
          <w:kern w:val="0"/>
          <w:vertAlign w:val="superscript"/>
          <w14:ligatures w14:val="none"/>
        </w:rPr>
        <w:footnoteReference w:id="6"/>
      </w:r>
    </w:p>
    <w:p w14:paraId="22FAD854" w14:textId="77777777" w:rsidR="003201EB" w:rsidRPr="003201EB" w:rsidRDefault="003201EB" w:rsidP="003201EB">
      <w:pPr>
        <w:spacing w:after="0" w:line="240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0C49C105" w14:textId="77777777" w:rsidR="003201EB" w:rsidRPr="003201EB" w:rsidRDefault="003201EB" w:rsidP="003201EB">
      <w:pPr>
        <w:spacing w:after="0" w:line="240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t>*), Jeżeli chcesz by komisja rekrutacyjna wzięła pod uwagę spełnianie danego kryterium, w kolumnie czwartej tego kryterium, napisz TAK i zgodnie z instrukcją w kolumnie trzeciej, dołącz do wniosku dokumenty potwierdzające spełnianie tego kryterium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4987"/>
        <w:gridCol w:w="1676"/>
      </w:tblGrid>
      <w:tr w:rsidR="003201EB" w:rsidRPr="003201EB" w14:paraId="06EE7D4B" w14:textId="77777777" w:rsidTr="00C60D16">
        <w:trPr>
          <w:trHeight w:val="6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A0A1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L.p.</w:t>
            </w:r>
          </w:p>
          <w:p w14:paraId="08E502BB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</w:p>
          <w:p w14:paraId="54A662ED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F145" w14:textId="77777777" w:rsidR="003201EB" w:rsidRPr="003201EB" w:rsidRDefault="003201EB" w:rsidP="003201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Kryterium</w:t>
            </w:r>
          </w:p>
          <w:p w14:paraId="138DAF5F" w14:textId="77777777" w:rsidR="003201EB" w:rsidRPr="003201EB" w:rsidRDefault="003201EB" w:rsidP="003201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</w:p>
          <w:p w14:paraId="3D8D980B" w14:textId="77777777" w:rsidR="003201EB" w:rsidRPr="003201EB" w:rsidRDefault="003201EB" w:rsidP="003201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2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B13D" w14:textId="77777777" w:rsidR="003201EB" w:rsidRPr="003201EB" w:rsidRDefault="003201EB" w:rsidP="003201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Dokument potwierdzający spełnianie kryterium</w:t>
            </w:r>
          </w:p>
          <w:p w14:paraId="5AB269CB" w14:textId="77777777" w:rsidR="003201EB" w:rsidRPr="003201EB" w:rsidRDefault="003201EB" w:rsidP="003201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</w:p>
          <w:p w14:paraId="09917BAC" w14:textId="77777777" w:rsidR="003201EB" w:rsidRPr="003201EB" w:rsidRDefault="003201EB" w:rsidP="003201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30A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 xml:space="preserve">Zgłoszenie kryterium </w:t>
            </w:r>
          </w:p>
          <w:p w14:paraId="5F5249B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do oceny  Tak*)</w:t>
            </w:r>
          </w:p>
          <w:p w14:paraId="72E2EEC2" w14:textId="77777777" w:rsidR="003201EB" w:rsidRPr="003201EB" w:rsidRDefault="003201EB" w:rsidP="003201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4</w:t>
            </w:r>
          </w:p>
        </w:tc>
      </w:tr>
      <w:tr w:rsidR="003201EB" w:rsidRPr="003201EB" w14:paraId="06A5ECAC" w14:textId="77777777" w:rsidTr="00C60D16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609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53FB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Wielodzietność rodziny kandydata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A212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Oświadczenie</w:t>
            </w:r>
            <w:r w:rsidRPr="003201EB">
              <w:rPr>
                <w:rFonts w:ascii="Calibri" w:eastAsia="Times New Roman" w:hAnsi="Calibri" w:cs="Times New Roman"/>
                <w:b/>
                <w:kern w:val="0"/>
                <w:vertAlign w:val="superscript"/>
                <w14:ligatures w14:val="none"/>
              </w:rPr>
              <w:footnoteReference w:id="7"/>
            </w: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 o wielodzietności rodziny kandydata</w:t>
            </w:r>
          </w:p>
          <w:p w14:paraId="129C56DF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63AF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</w:tr>
      <w:tr w:rsidR="003201EB" w:rsidRPr="003201EB" w14:paraId="2AAA992C" w14:textId="77777777" w:rsidTr="00C60D16">
        <w:trPr>
          <w:trHeight w:val="2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298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C581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Niepełnosprawność kandydata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F2D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Orzeczenie</w:t>
            </w: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 o potrzebie kształcenia specjalnego wydane ze względu na niepełnosprawność lub orzeczenie o niepełnosprawności lub o stopniu niepełnosprawności  lub orzeczenie równoważne w rozumieniu przepisów ustawy z dnia 27 sierpnia 1997 r. o rehabilitacji zawodowej i społecznej oraz zatrudnianiu osób niepełnosprawnych.</w:t>
            </w:r>
          </w:p>
          <w:p w14:paraId="06E577D3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  <w:t xml:space="preserve">Oryginał, notarialnie poświadczona kopia  albo urzędowo poświadczony zgodnie z art. 76a § 1 ustawy z 14 czerwca 1960 r. - Kodeks postępowania </w:t>
            </w:r>
            <w:proofErr w:type="spellStart"/>
            <w:r w:rsidRPr="003201EB"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  <w:t>administracyjnegoodpis</w:t>
            </w:r>
            <w:proofErr w:type="spellEnd"/>
            <w:r w:rsidRPr="003201EB"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  <w:t xml:space="preserve"> lub wyciąg z dokumentu  lub kopia poświadczona za zgodność z oryginałem  przez rodzica kandydata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8F27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</w:tr>
      <w:tr w:rsidR="003201EB" w:rsidRPr="003201EB" w14:paraId="08CF7218" w14:textId="77777777" w:rsidTr="00C60D16">
        <w:trPr>
          <w:trHeight w:val="10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E3D4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lastRenderedPageBreak/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3AB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Niepełnosprawność </w:t>
            </w:r>
          </w:p>
          <w:p w14:paraId="0BF884A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jednego z rodziców kandydata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C6E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Orzeczenie</w:t>
            </w: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niepełnosprawnych.</w:t>
            </w:r>
          </w:p>
          <w:p w14:paraId="17094E8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  <w:t>Oryginał, notarialnie poświadczona kopia  albo urzędowo poświadczony zgodnie z art. 76a § 1 ustawy z 14 czerwca 1960 r. - Kodeks postępowania administracyjnego, odpis lub wyciąg z dokumentu  lub kopia poświadczona za zgodność z oryginałem  przez rodzica kandydata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7D3D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</w:tr>
      <w:tr w:rsidR="003201EB" w:rsidRPr="003201EB" w14:paraId="38A43949" w14:textId="77777777" w:rsidTr="00C60D16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A989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A3B0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Niepełnosprawność </w:t>
            </w:r>
          </w:p>
          <w:p w14:paraId="57D09C9C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obojga rodziców kandydata</w:t>
            </w:r>
          </w:p>
          <w:p w14:paraId="7914E84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FE29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Orzeczenia</w:t>
            </w: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niepełnosprawnych.</w:t>
            </w:r>
          </w:p>
          <w:p w14:paraId="36C32E42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  <w:t>Oryginał, notarialnie poświadczona kopia  albo urzędowo poświadczony zgodnie z art. 76a § 1 ustawy z 14 czerwca 1960 r. Kodeks postępowania administracyjnego Dz.U. z 2018 r. poz. 2096 ze zm.) odpis lub wyciąg z dokumentu lub kopia poświadczona za zgodność z oryginałem  przez rodzica kandydata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58C3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</w:tr>
      <w:tr w:rsidR="003201EB" w:rsidRPr="003201EB" w14:paraId="309931F6" w14:textId="77777777" w:rsidTr="00C60D16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7685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8D5B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Niepełnosprawność </w:t>
            </w:r>
          </w:p>
          <w:p w14:paraId="00D4A904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rodzeństwa kandydata 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A07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Orzeczenie</w:t>
            </w: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niepełnosprawnych.</w:t>
            </w:r>
          </w:p>
          <w:p w14:paraId="246D0745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  <w:t>Oryginał, notarialnie poświadczona kopia  albo urzędowo poświadczony zgodnie z art. 76a § 1 ustawy z 14 czerwca 1960 r. - Kodeks postępowania administracyjnego odpis lub wyciąg z dokumentu  lub kopia poświadczona za zgodność z oryginałem  przez rodzica kandydata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A1D6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</w:tr>
      <w:tr w:rsidR="003201EB" w:rsidRPr="003201EB" w14:paraId="57EE4905" w14:textId="77777777" w:rsidTr="00C60D16">
        <w:trPr>
          <w:trHeight w:val="32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6C15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2092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Samotne wychowywanie kandydata w rodzinie</w:t>
            </w:r>
            <w:r w:rsidRPr="003201EB">
              <w:rPr>
                <w:rFonts w:ascii="Calibri" w:eastAsia="Times New Roman" w:hAnsi="Calibri" w:cs="Times New Roman"/>
                <w:kern w:val="0"/>
                <w:vertAlign w:val="superscript"/>
                <w14:ligatures w14:val="none"/>
              </w:rPr>
              <w:footnoteReference w:id="8"/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4AB1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Prawomocny wyrok sądu rodzinnego orzekający rozwód lub separację lub akt zgonu </w:t>
            </w: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 xml:space="preserve">oraz </w:t>
            </w: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lastRenderedPageBreak/>
              <w:t>oświadczenie</w:t>
            </w:r>
            <w:r w:rsidRPr="003201EB">
              <w:rPr>
                <w:rFonts w:ascii="Calibri" w:eastAsia="Times New Roman" w:hAnsi="Calibri" w:cs="Times New Roman"/>
                <w:b/>
                <w:kern w:val="0"/>
                <w:vertAlign w:val="superscript"/>
                <w14:ligatures w14:val="none"/>
              </w:rPr>
              <w:footnoteReference w:id="9"/>
            </w: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 o samotnym wychowywaniu dziecka oraz niewychowywaniu żadnego dziecka wspólnie z jego rodzicem </w:t>
            </w:r>
          </w:p>
          <w:p w14:paraId="7BC165BA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i/>
                <w:kern w:val="0"/>
                <w14:ligatures w14:val="none"/>
              </w:rPr>
              <w:t>Oryginał, notarialnie poświadczona kopia  albo urzędowo poświadczony zgodnie z art. 76a § 1 ustawy z 14 czerwca 1960 r. - Kodeks postępowania administracyjnego odpis lub wyciąg z dokumentu  lub kopia poświadczona za zgodność z oryginałem  przez rodzica kandydata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937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</w:tr>
      <w:tr w:rsidR="003201EB" w:rsidRPr="003201EB" w14:paraId="6D1FBDF0" w14:textId="77777777" w:rsidTr="00C60D16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2A44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70A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>Objęcie kandydata pieczą zastępczą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3E8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  <w:r w:rsidRPr="003201EB">
              <w:rPr>
                <w:rFonts w:ascii="Calibri" w:eastAsia="Times New Roman" w:hAnsi="Calibri" w:cs="Times New Roman"/>
                <w:b/>
                <w:kern w:val="0"/>
                <w14:ligatures w14:val="none"/>
              </w:rPr>
              <w:t>Dokument poświadczający</w:t>
            </w:r>
            <w:r w:rsidRPr="003201EB">
              <w:rPr>
                <w:rFonts w:ascii="Calibri" w:eastAsia="Times New Roman" w:hAnsi="Calibri" w:cs="Times New Roman"/>
                <w:kern w:val="0"/>
                <w14:ligatures w14:val="none"/>
              </w:rPr>
              <w:t xml:space="preserve"> objęcie dziecka pieczą zastępczą zgodnie z ustawą z dnia 9 czerwca 2011 r. o wspieraniu rodziny i systemie pieczy zastępczej.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842E" w14:textId="77777777" w:rsidR="003201EB" w:rsidRPr="003201EB" w:rsidRDefault="003201EB" w:rsidP="003201E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</w:tr>
    </w:tbl>
    <w:p w14:paraId="75C6893C" w14:textId="77777777" w:rsidR="003201EB" w:rsidRPr="003201EB" w:rsidRDefault="003201EB" w:rsidP="003201EB">
      <w:pPr>
        <w:spacing w:after="0" w:line="240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5C8BB61C" w14:textId="77777777" w:rsidR="003201EB" w:rsidRPr="003201EB" w:rsidRDefault="003201EB" w:rsidP="003201EB">
      <w:pPr>
        <w:spacing w:after="0" w:line="240" w:lineRule="auto"/>
        <w:ind w:right="-426"/>
        <w:jc w:val="both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t>Do wniosku dołączam  dokumenty</w:t>
      </w:r>
      <w:r w:rsidRPr="003201EB">
        <w:rPr>
          <w:rFonts w:ascii="Calibri" w:eastAsia="Times New Roman" w:hAnsi="Calibri" w:cs="Times New Roman"/>
          <w:kern w:val="0"/>
          <w:vertAlign w:val="superscript"/>
          <w14:ligatures w14:val="none"/>
        </w:rPr>
        <w:footnoteReference w:id="10"/>
      </w:r>
      <w:r w:rsidRPr="003201EB">
        <w:rPr>
          <w:rFonts w:ascii="Calibri" w:eastAsia="Times New Roman" w:hAnsi="Calibri" w:cs="Times New Roman"/>
          <w:kern w:val="0"/>
          <w14:ligatures w14:val="none"/>
        </w:rPr>
        <w:t xml:space="preserve"> potwierdzające spełnianie kryterium wymienionego w punkcie ………….</w:t>
      </w:r>
    </w:p>
    <w:p w14:paraId="76D63EFD" w14:textId="77777777" w:rsidR="003201EB" w:rsidRPr="003201EB" w:rsidRDefault="003201EB" w:rsidP="003201EB">
      <w:pPr>
        <w:spacing w:after="0" w:line="240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037D4FBF" w14:textId="77777777" w:rsidR="003201EB" w:rsidRPr="003201EB" w:rsidRDefault="003201EB" w:rsidP="003201EB">
      <w:pPr>
        <w:widowControl w:val="0"/>
        <w:suppressAutoHyphens/>
        <w:autoSpaceDE w:val="0"/>
        <w:spacing w:after="0" w:line="240" w:lineRule="auto"/>
        <w:jc w:val="both"/>
        <w:rPr>
          <w:rFonts w:ascii="Calibri" w:eastAsia="Times New Roman" w:hAnsi="Calibri" w:cs="Times New Roman"/>
          <w:b/>
          <w:bCs/>
          <w:kern w:val="0"/>
          <w14:ligatures w14:val="none"/>
        </w:rPr>
      </w:pPr>
    </w:p>
    <w:p w14:paraId="5D237A83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  <w:bookmarkStart w:id="6" w:name="_Toc295328"/>
    </w:p>
    <w:p w14:paraId="23F2BA47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1D33A44D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767190BF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6CF1AA0D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705ACA65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15683C52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2E74B78B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208D2096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4FB38DA7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6DAB3C98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0F00239B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4BAE954D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0DFBC3A9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71D938F3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5BAB1ABE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4EAF2F65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496B8C28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3D070FBA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55ADED4F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1D1DAC2E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72AE1FBC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4D6FFC3F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3DDA9EE4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4F0AD4B3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14A5B786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6C7B54D6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0F684841" w14:textId="77777777" w:rsid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7968F287" w14:textId="2B69AFE3" w:rsidR="003201EB" w:rsidRP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Oświadczenia wnioskodawcy:</w:t>
      </w:r>
      <w:bookmarkEnd w:id="6"/>
    </w:p>
    <w:p w14:paraId="4A2D2253" w14:textId="77777777" w:rsidR="003201EB" w:rsidRPr="003201EB" w:rsidRDefault="003201EB" w:rsidP="003201EB">
      <w:pPr>
        <w:widowControl w:val="0"/>
        <w:suppressAutoHyphens/>
        <w:autoSpaceDE w:val="0"/>
        <w:spacing w:after="0" w:line="240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NewRomanPSMT" w:hAnsi="Calibri" w:cs="Times New Roman"/>
          <w:kern w:val="0"/>
          <w14:ligatures w14:val="none"/>
        </w:rPr>
        <w:t>Oświadczam</w:t>
      </w:r>
      <w:r w:rsidRPr="003201EB">
        <w:rPr>
          <w:rFonts w:ascii="Calibri" w:eastAsia="Times New Roman" w:hAnsi="Calibri" w:cs="Times New Roman"/>
          <w:kern w:val="0"/>
          <w14:ligatures w14:val="none"/>
        </w:rPr>
        <w:t>, że podane we wniosku oraz załącznikach do wniosku dane są zgodne z aktualnym stanem faktycznym</w:t>
      </w:r>
      <w:r w:rsidRPr="003201EB">
        <w:rPr>
          <w:rFonts w:ascii="Calibri" w:eastAsia="Times New Roman" w:hAnsi="Calibri" w:cs="Times New Roman"/>
          <w:kern w:val="0"/>
          <w:vertAlign w:val="superscript"/>
          <w14:ligatures w14:val="none"/>
        </w:rPr>
        <w:footnoteReference w:id="11"/>
      </w:r>
      <w:r w:rsidRPr="003201EB">
        <w:rPr>
          <w:rFonts w:ascii="Calibri" w:eastAsia="Times New Roman" w:hAnsi="Calibri" w:cs="Times New Roman"/>
          <w:kern w:val="0"/>
          <w14:ligatures w14:val="none"/>
        </w:rPr>
        <w:t xml:space="preserve">. </w:t>
      </w:r>
    </w:p>
    <w:p w14:paraId="408A989A" w14:textId="77777777" w:rsidR="003201EB" w:rsidRPr="003201EB" w:rsidRDefault="003201EB" w:rsidP="00320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3201EB">
        <w:rPr>
          <w:rFonts w:ascii="Calibri" w:eastAsia="Times New Roman" w:hAnsi="Calibri" w:cs="Calibri"/>
          <w:b/>
          <w:bCs/>
          <w:kern w:val="0"/>
          <w14:ligatures w14:val="none"/>
        </w:rPr>
        <w:t>Informacja o przetwarzaniu danych osobowych 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</w:p>
    <w:p w14:paraId="200D2C9B" w14:textId="77777777" w:rsidR="003201EB" w:rsidRPr="003201EB" w:rsidRDefault="003201EB" w:rsidP="00320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kern w:val="0"/>
          <w14:ligatures w14:val="none"/>
        </w:rPr>
      </w:pPr>
    </w:p>
    <w:p w14:paraId="3474F5EC" w14:textId="77777777" w:rsidR="003201EB" w:rsidRPr="003201EB" w:rsidRDefault="003201EB" w:rsidP="00320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 xml:space="preserve">INFORMUJEMY, ŻE: </w:t>
      </w:r>
    </w:p>
    <w:p w14:paraId="060B40BF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>Administratorami danych osobowych przetwarzanych w ramach procesu rekrutacji są przedszkola/inne formy wychowania przedszkolnego wybrane przez rodziców/opiekunów prawnych kandydata, wskazane w II części wniosku.</w:t>
      </w:r>
    </w:p>
    <w:p w14:paraId="78BF82F9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>Kontakt z inspektorem ochrony danych u każdego Administratora (w każdej placówce) jest możliwy przy użyciu danych kontaktowych placówki.</w:t>
      </w:r>
    </w:p>
    <w:p w14:paraId="6610955F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Dane osobowe kandydatów oraz rodziców lub opiekunów prawnych kandydatów będą przetwarzane w celu przeprowadzenia postępowania rekrutacyjnego, o którym mowa w art. art. 130 ust 1 ustawy Prawo oświatowe (Dz. U. z 2018 r. poz. 996 ze zm.) na podstawie art. 6 ust. 1 lit. c oraz art. 9 ust. 2 lit. g RODO, w związku z art. 149 i 150 ustawy z dnia 14 grudnia 2016 r. Prawo oświatowe, określającego zawartość wniosku o przyjęcie do przedszkola  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 rekrutacyjnego. </w:t>
      </w:r>
    </w:p>
    <w:p w14:paraId="253F54B9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Odbiorcą danych osobowych zawartych we wniosku może być: uprawniony podmiot obsługi informatycznej dostarczający i obsługujący system rekrutacyjny na podstawie umowy powierzenia przetwarzania danych, organ prowadzący w zakresie zapewnienia miejsca realizacji wychowania przedszkolnego, organy administracji publicznej uprawnione do uzyskania takich informacji na podstawie przepisów prawa. </w:t>
      </w:r>
    </w:p>
    <w:p w14:paraId="09A216AD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Informacje dotyczące prowadzonego postępowania rekrutacyjnego, w tym w szczególności informacje o fakcie zakwalifikowania i przyjęcia kandydata mogą zostać wykorzystane (za pośrednictwem systemu informatycznego wspierającego prowadzenie rekrutacji) przez przedszkola/inne formy wychowania przedszkolnego wskazane w II części wniosku w celu usprawnienia procesu rekrutacji i wyeliminowania zjawiska blokowania miejsc. </w:t>
      </w:r>
    </w:p>
    <w:p w14:paraId="2A4C99AE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Dane osobowe nie będą przekazywane do państwa trzeciego ani do organizacji międzynarodowej. </w:t>
      </w:r>
    </w:p>
    <w:p w14:paraId="57B06FD7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 oddziale przedszkolnym w publicznej szkole podstawowej lub publicznej innej formie wychowania przedszkolnego, zaś dane osobowe kandydatów nieprzyjętych zgromadzone w celach postępowania rekrutacyjnego są przechowywane w przedszkolu lub w szkole, przez okres roku, chyba że na rozstrzygnięcie dyrektora przedszkola, lub szkoły została wniesiona skarga do sądu administracyjnego i postępowanie nie zostało zakończone prawomocnym wyrokiem. </w:t>
      </w:r>
    </w:p>
    <w:p w14:paraId="26BF7DD3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Rodzicom lub opiekunom prawnym kandydata przysługuje prawo dostępu do danych osobowych kandydata, żądania ich sprostowania lub usunięcia. </w:t>
      </w:r>
      <w:r w:rsidRPr="003201EB">
        <w:rPr>
          <w:rFonts w:ascii="Calibri" w:eastAsia="Times New Roman" w:hAnsi="Calibri" w:cs="Helvetica"/>
          <w:b/>
          <w:kern w:val="0"/>
          <w:sz w:val="20"/>
          <w:szCs w:val="20"/>
          <w14:ligatures w14:val="none"/>
        </w:rPr>
        <w:t>Wniesienie żądania usunięcia danych jest równoznaczne z rezygnacją z udziału w procesie rekrutacji</w:t>
      </w: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. Ponadto przysługuje im prawo do żądania ograniczenia przetwarzania w przypadkach określonych w art. 18 RODO. </w:t>
      </w:r>
    </w:p>
    <w:p w14:paraId="1B4ABEA7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lastRenderedPageBreak/>
        <w:t xml:space="preserve">W ramach procesu rekrutacji dane nie są przetwarzane na postawie art. 6 ust. 1 lit. e) lub f) RODO, zatem </w:t>
      </w:r>
      <w:r w:rsidRPr="003201EB">
        <w:rPr>
          <w:rFonts w:ascii="Calibri" w:eastAsia="Times New Roman" w:hAnsi="Calibri" w:cs="Helvetica"/>
          <w:b/>
          <w:kern w:val="0"/>
          <w:sz w:val="20"/>
          <w:szCs w:val="20"/>
          <w14:ligatures w14:val="none"/>
        </w:rPr>
        <w:t xml:space="preserve">prawo do wniesienia sprzeciwu na podstawie art. 21 RODO nie przysługuje. </w:t>
      </w:r>
    </w:p>
    <w:p w14:paraId="1D80CC96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Jedyną podstawą prawną przetwarzania danych w procesie rekrutacji do przedszkola/innej formy wychowania przedszkolnego jest art. 6 ust. 1 lit. c) RODO, nie przysługuje prawo do przenoszenia danych na podstawie art. 20 RODO. </w:t>
      </w:r>
    </w:p>
    <w:p w14:paraId="713547A4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W toku przetwarzania danych na potrzeby procesu rekrutacji nie dochodzi do wyłącznie zautomatyzowanego podejmowania decyzji ani do profilowania, o których mowa w art. 22 ust. 1 i ust. 4 RODO – żadne decyzje dotyczące przyjęcia do placówki nie zapadają automatycznie oraz że nie buduje się jakichkolwiek profili kandydatów. </w:t>
      </w:r>
    </w:p>
    <w:p w14:paraId="240A64C7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Generalny Inspektor Ochrony Danych Osobowych (ul. Stawki 2, 00-193 Warszawa), a jeśli w przyszłości zostałby powołany inny organ nadzorczy, to ten organ będzie właściwy do rozpatrzenia skargi</w:t>
      </w:r>
      <w:r w:rsidRPr="003201EB">
        <w:rPr>
          <w:rFonts w:ascii="Calibri" w:eastAsia="Times New Roman" w:hAnsi="Calibri" w:cs="Helvetica"/>
          <w:kern w:val="0"/>
          <w:sz w:val="20"/>
          <w:szCs w:val="20"/>
          <w:vertAlign w:val="superscript"/>
          <w14:ligatures w14:val="none"/>
        </w:rPr>
        <w:footnoteReference w:id="12"/>
      </w: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. </w:t>
      </w:r>
    </w:p>
    <w:p w14:paraId="3DC8E60F" w14:textId="77777777" w:rsidR="003201EB" w:rsidRPr="003201EB" w:rsidRDefault="003201EB" w:rsidP="003201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00" w:after="0" w:line="240" w:lineRule="auto"/>
        <w:ind w:left="284" w:hanging="142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b/>
          <w:kern w:val="0"/>
          <w:sz w:val="20"/>
          <w:szCs w:val="20"/>
          <w14:ligatures w14:val="none"/>
        </w:rPr>
        <w:t>Podanie danych zawartych w niniejszym formularzu i dołączonych dokumentach nie jest obowiązkowe, stanowi jednak warunek udziału w postępowaniu rekrutacyjnym do przedszkola/innej formy wychowania przedszkolnego oraz umożliwia korzystanie z uprawnień wynikających z kryteriów rekrutacji i wynika to w szczególności z przepisów wskazanych w pkt 3.</w:t>
      </w: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 Podanie danych zawartych we wniosku jest konieczne dla udziału w procesie rekrutacji do przedszkola/innej formy wychowania przedszkolnego, natomiast podanie (w tym dołączenie stosownych dokumentów) danych potwierdzających spełnianie poszczególnych kryteriów obowiązujących w rekrutacji jest konieczne, aby zostały wzięte pod uwagę.  </w:t>
      </w:r>
    </w:p>
    <w:p w14:paraId="5F2E9707" w14:textId="77777777" w:rsidR="003201EB" w:rsidRPr="003201EB" w:rsidRDefault="003201EB" w:rsidP="00320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Helvetica"/>
          <w:kern w:val="0"/>
          <w:sz w:val="20"/>
          <w:szCs w:val="20"/>
          <w14:ligatures w14:val="none"/>
        </w:rPr>
      </w:pPr>
      <w:r w:rsidRPr="003201EB">
        <w:rPr>
          <w:rFonts w:ascii="Calibri" w:eastAsia="Times New Roman" w:hAnsi="Calibri" w:cs="Helvetica"/>
          <w:kern w:val="0"/>
          <w:sz w:val="20"/>
          <w:szCs w:val="20"/>
          <w14:ligatures w14:val="none"/>
        </w:rPr>
        <w:t xml:space="preserve">Zapoznałam się/zapoznałem się z treścią powyższych pouczeń. Oświadczam, że podane informacje są zgodne ze stanem faktycznym. </w:t>
      </w:r>
    </w:p>
    <w:p w14:paraId="1964CF9F" w14:textId="77777777" w:rsidR="003201EB" w:rsidRPr="003201EB" w:rsidRDefault="003201EB" w:rsidP="003201EB">
      <w:pPr>
        <w:spacing w:after="0" w:line="240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4B7DC5B3" w14:textId="77777777" w:rsidR="003201EB" w:rsidRPr="003201EB" w:rsidRDefault="003201EB" w:rsidP="003201EB">
      <w:pPr>
        <w:spacing w:after="0" w:line="240" w:lineRule="auto"/>
        <w:jc w:val="right"/>
        <w:rPr>
          <w:rFonts w:ascii="Calibri" w:eastAsia="Times New Roman" w:hAnsi="Calibri" w:cs="Times New Roman"/>
          <w:kern w:val="0"/>
          <w14:ligatures w14:val="none"/>
        </w:rPr>
      </w:pPr>
      <w:r w:rsidRPr="003201EB">
        <w:rPr>
          <w:rFonts w:ascii="Calibri" w:eastAsia="Times New Roman" w:hAnsi="Calibri" w:cs="Times New Roman"/>
          <w:kern w:val="0"/>
          <w14:ligatures w14:val="none"/>
        </w:rPr>
        <w:t>……………..…………………………………………………..……………..</w:t>
      </w:r>
    </w:p>
    <w:p w14:paraId="3316540C" w14:textId="77777777" w:rsidR="003201EB" w:rsidRPr="003201EB" w:rsidRDefault="003201EB" w:rsidP="003201EB">
      <w:pPr>
        <w:spacing w:after="0" w:line="240" w:lineRule="auto"/>
        <w:jc w:val="right"/>
        <w:rPr>
          <w:rFonts w:ascii="Calibri" w:eastAsia="Times New Roman" w:hAnsi="Calibri" w:cs="Times New Roman"/>
          <w:kern w:val="0"/>
          <w14:ligatures w14:val="none"/>
        </w:rPr>
      </w:pPr>
      <w:bookmarkStart w:id="7" w:name="_Toc295329"/>
      <w:r w:rsidRPr="003201EB">
        <w:rPr>
          <w:rFonts w:ascii="Calibri" w:eastAsia="Times New Roman" w:hAnsi="Calibri" w:cs="Times New Roman"/>
          <w:i/>
          <w:kern w:val="0"/>
          <w14:ligatures w14:val="none"/>
        </w:rPr>
        <w:t>(czytelny podpis wnioskodawcy-rodzica kandydata)</w:t>
      </w:r>
      <w:bookmarkEnd w:id="7"/>
    </w:p>
    <w:p w14:paraId="7AA31909" w14:textId="77777777" w:rsidR="003201EB" w:rsidRP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kern w:val="0"/>
          <w14:ligatures w14:val="none"/>
        </w:rPr>
      </w:pP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>……………………………………</w:t>
      </w: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ab/>
      </w: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ab/>
      </w: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ab/>
      </w:r>
      <w:r w:rsidRPr="003201EB">
        <w:rPr>
          <w:rFonts w:ascii="Calibri" w:eastAsia="Times New Roman" w:hAnsi="Calibri" w:cs="Times New Roman"/>
          <w:b/>
          <w:kern w:val="0"/>
          <w14:ligatures w14:val="none"/>
        </w:rPr>
        <w:tab/>
      </w:r>
    </w:p>
    <w:p w14:paraId="5E0475D0" w14:textId="77777777" w:rsidR="003201EB" w:rsidRPr="003201EB" w:rsidRDefault="003201EB" w:rsidP="003201EB">
      <w:pPr>
        <w:spacing w:after="0" w:line="240" w:lineRule="auto"/>
        <w:rPr>
          <w:rFonts w:ascii="Calibri" w:eastAsia="Times New Roman" w:hAnsi="Calibri" w:cs="Times New Roman"/>
          <w:b/>
          <w:i/>
          <w:kern w:val="0"/>
          <w14:ligatures w14:val="none"/>
        </w:rPr>
      </w:pPr>
      <w:bookmarkStart w:id="8" w:name="_Toc295330"/>
      <w:r w:rsidRPr="003201EB">
        <w:rPr>
          <w:rFonts w:ascii="Calibri" w:eastAsia="Times New Roman" w:hAnsi="Calibri" w:cs="Times New Roman"/>
          <w:i/>
          <w:kern w:val="0"/>
          <w14:ligatures w14:val="none"/>
        </w:rPr>
        <w:t>(data)</w:t>
      </w:r>
      <w:bookmarkEnd w:id="8"/>
      <w:r w:rsidRPr="003201EB">
        <w:rPr>
          <w:rFonts w:ascii="Calibri" w:eastAsia="Times New Roman" w:hAnsi="Calibri" w:cs="Times New Roman"/>
          <w:i/>
          <w:kern w:val="0"/>
          <w14:ligatures w14:val="none"/>
        </w:rPr>
        <w:tab/>
      </w:r>
      <w:r w:rsidRPr="003201EB">
        <w:rPr>
          <w:rFonts w:ascii="Calibri" w:eastAsia="Times New Roman" w:hAnsi="Calibri" w:cs="Times New Roman"/>
          <w:i/>
          <w:kern w:val="0"/>
          <w14:ligatures w14:val="none"/>
        </w:rPr>
        <w:tab/>
      </w:r>
      <w:r w:rsidRPr="003201EB">
        <w:rPr>
          <w:rFonts w:ascii="Calibri" w:eastAsia="Times New Roman" w:hAnsi="Calibri" w:cs="Times New Roman"/>
          <w:i/>
          <w:kern w:val="0"/>
          <w14:ligatures w14:val="none"/>
        </w:rPr>
        <w:tab/>
        <w:t xml:space="preserve">                  </w:t>
      </w:r>
      <w:r w:rsidRPr="003201EB">
        <w:rPr>
          <w:rFonts w:ascii="Calibri" w:eastAsia="Times New Roman" w:hAnsi="Calibri" w:cs="Times New Roman"/>
          <w:i/>
          <w:kern w:val="0"/>
          <w14:ligatures w14:val="none"/>
        </w:rPr>
        <w:tab/>
        <w:t xml:space="preserve"> </w:t>
      </w:r>
    </w:p>
    <w:p w14:paraId="6C289D07" w14:textId="77777777" w:rsidR="003201EB" w:rsidRPr="003201EB" w:rsidRDefault="003201EB" w:rsidP="003201EB">
      <w:pPr>
        <w:spacing w:before="200" w:after="200" w:line="276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6D1D0808" w14:textId="77777777" w:rsidR="003201EB" w:rsidRPr="003201EB" w:rsidRDefault="003201EB" w:rsidP="003201EB">
      <w:pPr>
        <w:spacing w:before="200" w:after="200" w:line="276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6AA90D82" w14:textId="1A6F0F79" w:rsidR="004129BA" w:rsidRDefault="004129BA" w:rsidP="003201EB"/>
    <w:sectPr w:rsidR="00412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3262A" w14:textId="77777777" w:rsidR="00FB4B1E" w:rsidRDefault="00FB4B1E" w:rsidP="003201EB">
      <w:pPr>
        <w:spacing w:after="0" w:line="240" w:lineRule="auto"/>
      </w:pPr>
      <w:r>
        <w:separator/>
      </w:r>
    </w:p>
  </w:endnote>
  <w:endnote w:type="continuationSeparator" w:id="0">
    <w:p w14:paraId="69419DD0" w14:textId="77777777" w:rsidR="00FB4B1E" w:rsidRDefault="00FB4B1E" w:rsidP="00320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CBB3B" w14:textId="77777777" w:rsidR="00FB4B1E" w:rsidRDefault="00FB4B1E" w:rsidP="003201EB">
      <w:pPr>
        <w:spacing w:after="0" w:line="240" w:lineRule="auto"/>
      </w:pPr>
      <w:r>
        <w:separator/>
      </w:r>
    </w:p>
  </w:footnote>
  <w:footnote w:type="continuationSeparator" w:id="0">
    <w:p w14:paraId="75D17225" w14:textId="77777777" w:rsidR="00FB4B1E" w:rsidRDefault="00FB4B1E" w:rsidP="003201EB">
      <w:pPr>
        <w:spacing w:after="0" w:line="240" w:lineRule="auto"/>
      </w:pPr>
      <w:r>
        <w:continuationSeparator/>
      </w:r>
    </w:p>
  </w:footnote>
  <w:footnote w:id="1">
    <w:p w14:paraId="1AE3F0ED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art. 130 ust. 4 ustawy Prawo oświatowe, postępowanie rekrutacyjne jest prowadzone na wniosek rodzica kandydata.</w:t>
      </w:r>
    </w:p>
  </w:footnote>
  <w:footnote w:id="2">
    <w:p w14:paraId="359E6B19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art. 150 ustawy Prawo oświatowe,  wniosek zawiera dane podane w punkcie 1-5 tabeli,  natomiast dane w punkcie 6 podaje się,  jeśli  takie środki  komunikacji  rodzice  posiadają. To oznacza, że dane w punkcie 1-5 należy podać obowiązkowo,  natomiast podanie danych w punkcie 6, nie jest obowiązkowe, ale bardzo potrzebne dla skutecznego komunikowani się z  rodzicami w sprawie rekrutacji, a następnie skutecznego sprawowania opieki nad dzieckiem.</w:t>
      </w:r>
    </w:p>
  </w:footnote>
  <w:footnote w:id="3">
    <w:p w14:paraId="197F5E00" w14:textId="77777777" w:rsidR="003201EB" w:rsidRPr="0017034F" w:rsidRDefault="003201EB" w:rsidP="003201EB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art. 131 ustawy Prawo oświatowe, do publicznego przedszkola, oddziału przedszkolnego w publicznej szkole podstawowej lub publicznej innej formy wychowania przedszkolnego przyjmuje się kandydatów zamieszkałych na obszarze danej gminy. Zgodnie z art. 25 Kodeksu cywilnego,  miejscem zamieszkania osoby fizycznej jest miejscowość, w której osoba ta przebywa z zamiarem stałego pobytu.</w:t>
      </w:r>
    </w:p>
  </w:footnote>
  <w:footnote w:id="4">
    <w:p w14:paraId="4645D727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 art. 156 ust. 1 w ustawy Prawo oświatowe, wniosek o przyjęcie do publicznego przedszkola, innej formy wychowania przedszkolnego oraz szkoły,  </w:t>
      </w:r>
      <w:r w:rsidRPr="0017034F">
        <w:rPr>
          <w:rFonts w:ascii="Calibri" w:hAnsi="Calibri"/>
          <w:b/>
          <w:sz w:val="18"/>
          <w:szCs w:val="18"/>
        </w:rPr>
        <w:t>może</w:t>
      </w:r>
      <w:r w:rsidRPr="0017034F">
        <w:rPr>
          <w:rFonts w:ascii="Calibri" w:hAnsi="Calibri"/>
          <w:b/>
          <w:bCs/>
          <w:sz w:val="18"/>
          <w:szCs w:val="18"/>
        </w:rPr>
        <w:t xml:space="preserve"> być złożony do nie więcej niż trzech </w:t>
      </w:r>
      <w:r w:rsidRPr="0017034F">
        <w:rPr>
          <w:rFonts w:ascii="Calibri" w:hAnsi="Calibri"/>
          <w:sz w:val="18"/>
          <w:szCs w:val="18"/>
        </w:rPr>
        <w:t>wybranych publicznych przedszkoli, innych form wychowania przedszkolnego, albo szkół (oddziały przedszkolny).</w:t>
      </w:r>
    </w:p>
  </w:footnote>
  <w:footnote w:id="5">
    <w:p w14:paraId="005BD301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art. 150 ust. 1 pkt. 5 ustawy Prawo oświatowe, wniosek zawiera wskazanie kolejnych wybranych publicznych przedszkoli, oddziałów  przedszkolnych przy szkołach podstawowych lub innych form wychowania przedszkolnego  w  porządku od najbardziej do najmniej preferowanych. To oznacza, że wnioskodawca jest zobowiązany taką informację podać.</w:t>
      </w:r>
    </w:p>
  </w:footnote>
  <w:footnote w:id="6">
    <w:p w14:paraId="5DBA8D0D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art. 131 ust. 2 i 3 ustawy Prawo oświatowe, w przypadku większej liczby kandydatów spełniających warunek zamieszkania  na obszarze danej gminy,  niż  wolnych miejsc w pierwszym etapie postępowania rekrutacyjnego są brane pod uwagę kryteria wymienione w tabeli. Każde z kryteriów ma jednakową wartość.</w:t>
      </w:r>
    </w:p>
  </w:footnote>
  <w:footnote w:id="7">
    <w:p w14:paraId="58C214B3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</w:t>
      </w:r>
      <w:r w:rsidRPr="0017034F">
        <w:rPr>
          <w:rFonts w:ascii="Calibri" w:hAnsi="Calibri"/>
          <w:bCs/>
          <w:sz w:val="18"/>
          <w:szCs w:val="18"/>
        </w:rPr>
        <w:t>art. 150 ust. 6</w:t>
      </w:r>
      <w:r w:rsidRPr="0017034F">
        <w:rPr>
          <w:rFonts w:ascii="Calibri" w:hAnsi="Calibri"/>
          <w:sz w:val="18"/>
          <w:szCs w:val="18"/>
        </w:rPr>
        <w:t xml:space="preserve"> ustawy Prawo oświatowe,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</w:footnote>
  <w:footnote w:id="8">
    <w:p w14:paraId="28A0EB40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art. 4 pkt 43 ustawy Prawo oświatowe, definicja samotnego wychowywania dziecka, oznacza wychowywanie dziecka przez  pannę, kawalera, wdowę, wdowca, osobę pozostającą w separacji orzeczonej prawomocnym wyrokiem sądu, osobę rozwiedzioną, </w:t>
      </w:r>
      <w:r w:rsidRPr="0017034F">
        <w:rPr>
          <w:rFonts w:ascii="Calibri" w:hAnsi="Calibri"/>
          <w:b/>
          <w:sz w:val="18"/>
          <w:szCs w:val="18"/>
        </w:rPr>
        <w:t>chyba że</w:t>
      </w:r>
      <w:r w:rsidRPr="0017034F">
        <w:rPr>
          <w:rFonts w:ascii="Calibri" w:hAnsi="Calibri"/>
          <w:sz w:val="18"/>
          <w:szCs w:val="18"/>
        </w:rPr>
        <w:t xml:space="preserve"> osoba taka wychowuje wspólnie co najmniej jedno dziecko z jego rodzicem.</w:t>
      </w:r>
    </w:p>
  </w:footnote>
  <w:footnote w:id="9">
    <w:p w14:paraId="406DB005" w14:textId="77777777" w:rsidR="003201EB" w:rsidRPr="0017034F" w:rsidRDefault="003201EB" w:rsidP="003201EB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10">
    <w:p w14:paraId="4B068B61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art. 150 ust. 2 ustawy z 14 grudnia </w:t>
      </w:r>
      <w:r>
        <w:rPr>
          <w:rFonts w:ascii="Calibri" w:hAnsi="Calibri"/>
          <w:sz w:val="18"/>
          <w:szCs w:val="18"/>
        </w:rPr>
        <w:t xml:space="preserve">2016 r. – Prawo oświatowe </w:t>
      </w:r>
      <w:r w:rsidRPr="0017034F">
        <w:rPr>
          <w:rFonts w:ascii="Calibri" w:hAnsi="Calibri"/>
          <w:sz w:val="18"/>
          <w:szCs w:val="18"/>
        </w:rPr>
        <w:t>do wniosku dołącza się dokumenty potwierdzające spełnianie przez  kandydata kryteriów.</w:t>
      </w:r>
    </w:p>
  </w:footnote>
  <w:footnote w:id="11">
    <w:p w14:paraId="6380A26A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Zgodnie z art. 233 § 1 ustawy z 6 czerwca 1997 r. Kodeks  karny</w:t>
      </w:r>
      <w:r>
        <w:rPr>
          <w:rFonts w:ascii="Calibri" w:hAnsi="Calibri"/>
          <w:sz w:val="18"/>
          <w:szCs w:val="18"/>
        </w:rPr>
        <w:t xml:space="preserve"> </w:t>
      </w:r>
      <w:r w:rsidRPr="0017034F">
        <w:rPr>
          <w:rFonts w:ascii="Calibri" w:hAnsi="Calibri"/>
          <w:sz w:val="18"/>
          <w:szCs w:val="18"/>
        </w:rPr>
        <w:t>– kto, składając zeznanie mające służyć za dowód w postępowaniu sądowym lub w innym  postępowaniu  prowadzonym  na podstawie ustawy, zezna  nieprawdę lub zataja prawdę,  podlega  karze pozbawienia wolności od 6 miesięcy do 8 lat.</w:t>
      </w:r>
    </w:p>
  </w:footnote>
  <w:footnote w:id="12">
    <w:p w14:paraId="58E3A841" w14:textId="77777777" w:rsidR="003201EB" w:rsidRPr="0017034F" w:rsidRDefault="003201EB" w:rsidP="003201EB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17034F">
        <w:rPr>
          <w:rStyle w:val="Odwoanieprzypisudolnego"/>
          <w:rFonts w:ascii="Calibri" w:hAnsi="Calibri"/>
          <w:sz w:val="18"/>
          <w:szCs w:val="18"/>
        </w:rPr>
        <w:footnoteRef/>
      </w:r>
      <w:r w:rsidRPr="0017034F">
        <w:rPr>
          <w:rFonts w:ascii="Calibri" w:hAnsi="Calibri"/>
          <w:sz w:val="18"/>
          <w:szCs w:val="18"/>
        </w:rPr>
        <w:t xml:space="preserve"> </w:t>
      </w:r>
      <w:r w:rsidRPr="0017034F">
        <w:rPr>
          <w:rFonts w:ascii="Calibri" w:hAnsi="Calibri" w:cs="Helvetica"/>
          <w:sz w:val="18"/>
          <w:szCs w:val="18"/>
        </w:rPr>
        <w:t>Prawo wniesienia skargi dotyczy wyłącznie zgodności z prawem przetwarzania danych osobowych, nie dotyczy przebiegu procesu rekrutacji do przedszkola/innej formy wychowania przedszkolnego dla którego ścieżkę odwoławczą przewidują przepisy Prawa oświatowego.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59D"/>
    <w:multiLevelType w:val="hybridMultilevel"/>
    <w:tmpl w:val="F7DE9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92A00"/>
    <w:multiLevelType w:val="hybridMultilevel"/>
    <w:tmpl w:val="24763B18"/>
    <w:lvl w:ilvl="0" w:tplc="38D001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383145">
    <w:abstractNumId w:val="0"/>
  </w:num>
  <w:num w:numId="2" w16cid:durableId="1815683046">
    <w:abstractNumId w:val="1"/>
  </w:num>
  <w:num w:numId="3" w16cid:durableId="22441305">
    <w:abstractNumId w:val="2"/>
  </w:num>
  <w:num w:numId="4" w16cid:durableId="720054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EB"/>
    <w:rsid w:val="00311CA6"/>
    <w:rsid w:val="003201EB"/>
    <w:rsid w:val="004129BA"/>
    <w:rsid w:val="005E2E14"/>
    <w:rsid w:val="0077463E"/>
    <w:rsid w:val="00871B73"/>
    <w:rsid w:val="008E5958"/>
    <w:rsid w:val="00AC50D1"/>
    <w:rsid w:val="00C50AA2"/>
    <w:rsid w:val="00FB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8DE35"/>
  <w15:chartTrackingRefBased/>
  <w15:docId w15:val="{02B9EAB4-8FFA-4E68-BD24-7F51360C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0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0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01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0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01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0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0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0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0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01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01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01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01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01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01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01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01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01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0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0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0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0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0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01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01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01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01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01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01EB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01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01EB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3201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1639</Words>
  <Characters>9836</Characters>
  <Application>Microsoft Office Word</Application>
  <DocSecurity>0</DocSecurity>
  <Lines>81</Lines>
  <Paragraphs>22</Paragraphs>
  <ScaleCrop>false</ScaleCrop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Ulanowska</dc:creator>
  <cp:keywords/>
  <dc:description/>
  <cp:lastModifiedBy>Ewelina Ulanowska</cp:lastModifiedBy>
  <cp:revision>2</cp:revision>
  <dcterms:created xsi:type="dcterms:W3CDTF">2025-02-11T09:18:00Z</dcterms:created>
  <dcterms:modified xsi:type="dcterms:W3CDTF">2025-02-11T09:24:00Z</dcterms:modified>
</cp:coreProperties>
</file>